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BA" w:rsidRDefault="00513749" w:rsidP="00513749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TRANSFORM </w:t>
      </w:r>
      <w:r w:rsidR="00702D67">
        <w:rPr>
          <w:rFonts w:ascii="Avenir LT Std 45 Book" w:hAnsi="Avenir LT Std 45 Book"/>
        </w:rPr>
        <w:t xml:space="preserve">- </w:t>
      </w:r>
      <w:r>
        <w:rPr>
          <w:rFonts w:ascii="Avenir LT Std 45 Book" w:hAnsi="Avenir LT Std 45 Book"/>
        </w:rPr>
        <w:t>FEEDBACK FORM</w:t>
      </w:r>
    </w:p>
    <w:p w:rsidR="00513749" w:rsidRDefault="00513749" w:rsidP="00513749">
      <w:pPr>
        <w:rPr>
          <w:rFonts w:ascii="Avenir LT Std 45 Book" w:hAnsi="Avenir LT Std 45 Book"/>
        </w:rPr>
      </w:pPr>
    </w:p>
    <w:p w:rsidR="00513749" w:rsidRDefault="00CD17E2" w:rsidP="00513749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 xml:space="preserve">Thank you for participating so actively in this curriculum. We would value your feedback. </w:t>
      </w:r>
    </w:p>
    <w:p w:rsidR="00CE049A" w:rsidRDefault="00CE049A" w:rsidP="00513749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Please rate the following statements in accordance with the scale on the right</w:t>
      </w:r>
    </w:p>
    <w:p w:rsidR="00CD17E2" w:rsidRDefault="00CD17E2" w:rsidP="00513749">
      <w:pPr>
        <w:rPr>
          <w:rFonts w:ascii="Avenir LT Std 45 Book" w:hAnsi="Avenir LT Std 45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897"/>
        <w:gridCol w:w="1034"/>
        <w:gridCol w:w="1071"/>
        <w:gridCol w:w="833"/>
        <w:gridCol w:w="1144"/>
      </w:tblGrid>
      <w:tr w:rsidR="00CE049A" w:rsidTr="002E784E">
        <w:tc>
          <w:tcPr>
            <w:tcW w:w="425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9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>Poor</w:t>
            </w:r>
          </w:p>
        </w:tc>
        <w:tc>
          <w:tcPr>
            <w:tcW w:w="1034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>Below average</w:t>
            </w:r>
          </w:p>
        </w:tc>
        <w:tc>
          <w:tcPr>
            <w:tcW w:w="1071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>Average</w:t>
            </w:r>
          </w:p>
        </w:tc>
        <w:tc>
          <w:tcPr>
            <w:tcW w:w="833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 xml:space="preserve">Good </w:t>
            </w:r>
          </w:p>
        </w:tc>
        <w:tc>
          <w:tcPr>
            <w:tcW w:w="1144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>Excellent</w:t>
            </w: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This curriculum met my expectations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This course improved my knowledge of Social Protection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I can practically apply many of my learnings to my work situation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 xml:space="preserve">My mindset around Social Protection shifted 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The instructional methods used during the training were effective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8E1939" w:rsidTr="002E784E">
        <w:tc>
          <w:tcPr>
            <w:tcW w:w="4257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97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8E1939" w:rsidRPr="008E1939" w:rsidRDefault="008E1939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b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b/>
                <w:sz w:val="22"/>
                <w:szCs w:val="22"/>
              </w:rPr>
              <w:t>FACILITATOR/S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The facilitator/s were knowledgeable on the topics of Social Protection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The explanation of the tasks was clear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The facilitator/s were well prepared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CE049A" w:rsidTr="002E784E">
        <w:tc>
          <w:tcPr>
            <w:tcW w:w="4257" w:type="dxa"/>
          </w:tcPr>
          <w:p w:rsidR="00CD17E2" w:rsidRPr="008E1939" w:rsidRDefault="00CE049A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8E1939">
              <w:rPr>
                <w:rFonts w:ascii="Avenir LT Std 45 Book" w:hAnsi="Avenir LT Std 45 Book"/>
                <w:sz w:val="22"/>
                <w:szCs w:val="22"/>
              </w:rPr>
              <w:t>The facilitator/s were approachable and encouraging</w:t>
            </w:r>
          </w:p>
        </w:tc>
        <w:tc>
          <w:tcPr>
            <w:tcW w:w="897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CD17E2" w:rsidRPr="008E1939" w:rsidRDefault="00CD17E2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2E784E" w:rsidTr="002E784E">
        <w:tc>
          <w:tcPr>
            <w:tcW w:w="4257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The facilitators brought the content to life </w:t>
            </w:r>
          </w:p>
        </w:tc>
        <w:tc>
          <w:tcPr>
            <w:tcW w:w="897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34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071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833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144" w:type="dxa"/>
          </w:tcPr>
          <w:p w:rsidR="002E784E" w:rsidRPr="008E1939" w:rsidRDefault="002E784E" w:rsidP="00513749">
            <w:pPr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</w:tbl>
    <w:p w:rsidR="00CD17E2" w:rsidRDefault="00CD17E2" w:rsidP="00513749">
      <w:pPr>
        <w:rPr>
          <w:rFonts w:ascii="Avenir LT Std 45 Book" w:hAnsi="Avenir LT Std 45 Book"/>
          <w:sz w:val="22"/>
          <w:szCs w:val="22"/>
        </w:rPr>
      </w:pPr>
    </w:p>
    <w:p w:rsidR="008E1939" w:rsidRPr="008E1939" w:rsidRDefault="008E1939" w:rsidP="00513749">
      <w:pPr>
        <w:rPr>
          <w:rFonts w:ascii="Avenir LT Std 45 Book" w:hAnsi="Avenir LT Std 45 Book"/>
          <w:b/>
          <w:sz w:val="22"/>
          <w:szCs w:val="22"/>
          <w:u w:val="single"/>
        </w:rPr>
      </w:pPr>
      <w:r w:rsidRPr="008E1939">
        <w:rPr>
          <w:rFonts w:ascii="Avenir LT Std 45 Book" w:hAnsi="Avenir LT Std 45 Book"/>
          <w:b/>
          <w:sz w:val="22"/>
          <w:szCs w:val="22"/>
          <w:u w:val="single"/>
        </w:rPr>
        <w:t xml:space="preserve">Questions </w:t>
      </w:r>
    </w:p>
    <w:p w:rsidR="008E1939" w:rsidRDefault="008E1939" w:rsidP="00513749">
      <w:pPr>
        <w:rPr>
          <w:rFonts w:ascii="Avenir LT Std 45 Book" w:hAnsi="Avenir LT Std 45 Book"/>
          <w:sz w:val="22"/>
          <w:szCs w:val="22"/>
        </w:rPr>
      </w:pPr>
    </w:p>
    <w:p w:rsidR="008E1939" w:rsidRDefault="002E784E" w:rsidP="008E1939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 xml:space="preserve">What suggestions do you have to </w:t>
      </w:r>
      <w:r w:rsidR="008E1939">
        <w:rPr>
          <w:rFonts w:ascii="Avenir LT Std 45 Book" w:hAnsi="Avenir LT Std 45 Book"/>
          <w:sz w:val="22"/>
          <w:szCs w:val="22"/>
        </w:rPr>
        <w:t>improve this curriculum?</w:t>
      </w:r>
    </w:p>
    <w:p w:rsidR="008E1939" w:rsidRDefault="008E1939" w:rsidP="008E1939">
      <w:pPr>
        <w:pStyle w:val="ListParagraph"/>
        <w:rPr>
          <w:rFonts w:ascii="Avenir LT Std 45 Book" w:hAnsi="Avenir LT Std 45 Book"/>
          <w:sz w:val="22"/>
          <w:szCs w:val="22"/>
        </w:rPr>
      </w:pPr>
    </w:p>
    <w:p w:rsidR="008E1939" w:rsidRDefault="008E1939" w:rsidP="002E784E">
      <w:pPr>
        <w:spacing w:line="360" w:lineRule="auto"/>
        <w:ind w:left="794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939" w:rsidRPr="008E1939" w:rsidRDefault="008E1939" w:rsidP="008E1939">
      <w:pPr>
        <w:rPr>
          <w:rFonts w:ascii="Avenir LT Std 45 Book" w:hAnsi="Avenir LT Std 45 Book"/>
          <w:sz w:val="22"/>
          <w:szCs w:val="22"/>
        </w:rPr>
      </w:pPr>
    </w:p>
    <w:p w:rsidR="008E1939" w:rsidRDefault="008E1939" w:rsidP="008E1939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Which activities or lectures did you find the most useful</w:t>
      </w:r>
      <w:r w:rsidR="002E784E">
        <w:rPr>
          <w:rFonts w:ascii="Avenir LT Std 45 Book" w:hAnsi="Avenir LT Std 45 Book"/>
          <w:sz w:val="22"/>
          <w:szCs w:val="22"/>
        </w:rPr>
        <w:t xml:space="preserve"> in terms of knowledge or insights gained</w:t>
      </w:r>
      <w:r>
        <w:rPr>
          <w:rFonts w:ascii="Avenir LT Std 45 Book" w:hAnsi="Avenir LT Std 45 Book"/>
          <w:sz w:val="22"/>
          <w:szCs w:val="22"/>
        </w:rPr>
        <w:t>?</w:t>
      </w:r>
    </w:p>
    <w:p w:rsidR="008E1939" w:rsidRDefault="008E1939" w:rsidP="008E1939">
      <w:pPr>
        <w:pStyle w:val="ListParagraph"/>
        <w:rPr>
          <w:rFonts w:ascii="Avenir LT Std 45 Book" w:hAnsi="Avenir LT Std 45 Book"/>
          <w:sz w:val="22"/>
          <w:szCs w:val="22"/>
        </w:rPr>
      </w:pPr>
    </w:p>
    <w:p w:rsidR="008E1939" w:rsidRDefault="008E1939" w:rsidP="002E784E">
      <w:pPr>
        <w:pStyle w:val="ListParagraph"/>
        <w:spacing w:line="360" w:lineRule="auto"/>
        <w:rPr>
          <w:rFonts w:ascii="Avenir LT Std 45 Book" w:hAnsi="Avenir LT Std 45 Book"/>
          <w:sz w:val="22"/>
          <w:szCs w:val="22"/>
        </w:rPr>
      </w:pPr>
      <w:r w:rsidRPr="008E1939">
        <w:rPr>
          <w:rFonts w:ascii="Avenir LT Std 45 Book" w:hAnsi="Avenir LT Std 45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84E">
        <w:rPr>
          <w:rFonts w:ascii="Avenir LT Std 45 Book" w:hAnsi="Avenir LT Std 45 Book"/>
          <w:sz w:val="22"/>
          <w:szCs w:val="22"/>
        </w:rPr>
        <w:t>_________________________________________________________________</w:t>
      </w:r>
    </w:p>
    <w:p w:rsidR="008E1939" w:rsidRPr="008E1939" w:rsidRDefault="008E1939" w:rsidP="008E1939">
      <w:pPr>
        <w:rPr>
          <w:rFonts w:ascii="Avenir LT Std 45 Book" w:hAnsi="Avenir LT Std 45 Book"/>
          <w:sz w:val="22"/>
          <w:szCs w:val="22"/>
        </w:rPr>
      </w:pPr>
    </w:p>
    <w:p w:rsidR="008E1939" w:rsidRPr="008E1939" w:rsidRDefault="008E1939" w:rsidP="008E1939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What were some of the curriculum highlights for you?</w:t>
      </w:r>
    </w:p>
    <w:p w:rsidR="008E1939" w:rsidRDefault="008E1939" w:rsidP="00513749">
      <w:pPr>
        <w:rPr>
          <w:rFonts w:ascii="Avenir LT Std 45 Book" w:hAnsi="Avenir LT Std 45 Book"/>
          <w:sz w:val="22"/>
          <w:szCs w:val="22"/>
        </w:rPr>
      </w:pPr>
    </w:p>
    <w:p w:rsidR="008E1939" w:rsidRPr="008E1939" w:rsidRDefault="008E1939" w:rsidP="008E1939">
      <w:pPr>
        <w:pStyle w:val="ListParagraph"/>
        <w:spacing w:line="360" w:lineRule="auto"/>
        <w:rPr>
          <w:rFonts w:ascii="Avenir LT Std 45 Book" w:hAnsi="Avenir LT Std 45 Book"/>
          <w:sz w:val="22"/>
          <w:szCs w:val="22"/>
        </w:rPr>
      </w:pPr>
      <w:r w:rsidRPr="008E1939">
        <w:rPr>
          <w:rFonts w:ascii="Avenir LT Std 45 Book" w:hAnsi="Avenir LT Std 45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939" w:rsidRDefault="008E1939" w:rsidP="00513749">
      <w:pPr>
        <w:rPr>
          <w:rFonts w:ascii="Avenir LT Std 45 Book" w:hAnsi="Avenir LT Std 45 Book"/>
          <w:sz w:val="22"/>
          <w:szCs w:val="22"/>
        </w:rPr>
      </w:pPr>
    </w:p>
    <w:p w:rsidR="00702D67" w:rsidRDefault="00702D67" w:rsidP="00702D67">
      <w:pPr>
        <w:pStyle w:val="ListParagraph"/>
        <w:numPr>
          <w:ilvl w:val="0"/>
          <w:numId w:val="2"/>
        </w:num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How has this curriculum TRANSFORMED you, if at all?</w:t>
      </w:r>
    </w:p>
    <w:p w:rsidR="00702D67" w:rsidRDefault="00702D67" w:rsidP="00702D67">
      <w:pPr>
        <w:pStyle w:val="ListParagraph"/>
        <w:rPr>
          <w:rFonts w:ascii="Avenir LT Std 45 Book" w:hAnsi="Avenir LT Std 45 Book"/>
          <w:sz w:val="22"/>
          <w:szCs w:val="22"/>
        </w:rPr>
      </w:pPr>
    </w:p>
    <w:p w:rsidR="00702D67" w:rsidRPr="008E1939" w:rsidRDefault="00702D67" w:rsidP="00702D67">
      <w:pPr>
        <w:pStyle w:val="ListParagraph"/>
        <w:spacing w:line="360" w:lineRule="auto"/>
        <w:rPr>
          <w:rFonts w:ascii="Avenir LT Std 45 Book" w:hAnsi="Avenir LT Std 45 Book"/>
          <w:sz w:val="22"/>
          <w:szCs w:val="22"/>
        </w:rPr>
      </w:pPr>
      <w:r w:rsidRPr="008E1939">
        <w:rPr>
          <w:rFonts w:ascii="Avenir LT Std 45 Book" w:hAnsi="Avenir LT Std 45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Please provide an overall rating of this c</w:t>
      </w:r>
      <w:r w:rsidR="002E784E">
        <w:rPr>
          <w:rFonts w:ascii="Avenir LT Std 45 Book" w:hAnsi="Avenir LT Std 45 Book"/>
          <w:sz w:val="22"/>
          <w:szCs w:val="22"/>
        </w:rPr>
        <w:t>urriculum</w:t>
      </w:r>
      <w:bookmarkStart w:id="0" w:name="_GoBack"/>
      <w:bookmarkEnd w:id="0"/>
      <w:r>
        <w:rPr>
          <w:rFonts w:ascii="Avenir LT Std 45 Book" w:hAnsi="Avenir LT Std 45 Book"/>
          <w:sz w:val="22"/>
          <w:szCs w:val="22"/>
        </w:rPr>
        <w:t>.</w:t>
      </w: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>Poor   1</w:t>
      </w:r>
      <w:r w:rsidR="002E784E"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>2</w:t>
      </w:r>
      <w:r>
        <w:rPr>
          <w:rFonts w:ascii="Avenir LT Std 45 Book" w:hAnsi="Avenir LT Std 45 Book"/>
          <w:sz w:val="22"/>
          <w:szCs w:val="22"/>
        </w:rPr>
        <w:tab/>
        <w:t>3</w:t>
      </w:r>
      <w:r>
        <w:rPr>
          <w:rFonts w:ascii="Avenir LT Std 45 Book" w:hAnsi="Avenir LT Std 45 Book"/>
          <w:sz w:val="22"/>
          <w:szCs w:val="22"/>
        </w:rPr>
        <w:tab/>
        <w:t>4</w:t>
      </w:r>
      <w:r>
        <w:rPr>
          <w:rFonts w:ascii="Avenir LT Std 45 Book" w:hAnsi="Avenir LT Std 45 Book"/>
          <w:sz w:val="22"/>
          <w:szCs w:val="22"/>
        </w:rPr>
        <w:tab/>
        <w:t>5</w:t>
      </w:r>
      <w:r>
        <w:rPr>
          <w:rFonts w:ascii="Avenir LT Std 45 Book" w:hAnsi="Avenir LT Std 45 Book"/>
          <w:sz w:val="22"/>
          <w:szCs w:val="22"/>
        </w:rPr>
        <w:tab/>
        <w:t>6</w:t>
      </w:r>
      <w:r>
        <w:rPr>
          <w:rFonts w:ascii="Avenir LT Std 45 Book" w:hAnsi="Avenir LT Std 45 Book"/>
          <w:sz w:val="22"/>
          <w:szCs w:val="22"/>
        </w:rPr>
        <w:tab/>
        <w:t>7</w:t>
      </w:r>
      <w:r>
        <w:rPr>
          <w:rFonts w:ascii="Avenir LT Std 45 Book" w:hAnsi="Avenir LT Std 45 Book"/>
          <w:sz w:val="22"/>
          <w:szCs w:val="22"/>
        </w:rPr>
        <w:tab/>
        <w:t>8</w:t>
      </w:r>
      <w:r>
        <w:rPr>
          <w:rFonts w:ascii="Avenir LT Std 45 Book" w:hAnsi="Avenir LT Std 45 Book"/>
          <w:sz w:val="22"/>
          <w:szCs w:val="22"/>
        </w:rPr>
        <w:tab/>
        <w:t>9</w:t>
      </w:r>
      <w:r>
        <w:rPr>
          <w:rFonts w:ascii="Avenir LT Std 45 Book" w:hAnsi="Avenir LT Std 45 Book"/>
          <w:sz w:val="22"/>
          <w:szCs w:val="22"/>
        </w:rPr>
        <w:tab/>
        <w:t xml:space="preserve">10 </w:t>
      </w:r>
      <w:r w:rsidR="002E784E">
        <w:rPr>
          <w:rFonts w:ascii="Avenir LT Std 45 Book" w:hAnsi="Avenir LT Std 45 Book"/>
          <w:sz w:val="22"/>
          <w:szCs w:val="22"/>
        </w:rPr>
        <w:t xml:space="preserve">  </w:t>
      </w:r>
      <w:r>
        <w:rPr>
          <w:rFonts w:ascii="Avenir LT Std 45 Book" w:hAnsi="Avenir LT Std 45 Book"/>
          <w:sz w:val="22"/>
          <w:szCs w:val="22"/>
        </w:rPr>
        <w:t>Outstanding</w:t>
      </w:r>
    </w:p>
    <w:p w:rsid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p w:rsidR="00702D67" w:rsidRPr="00702D67" w:rsidRDefault="00702D67" w:rsidP="00702D67">
      <w:pPr>
        <w:rPr>
          <w:rFonts w:ascii="Avenir LT Std 45 Book" w:hAnsi="Avenir LT Std 45 Book"/>
          <w:sz w:val="22"/>
          <w:szCs w:val="22"/>
        </w:rPr>
      </w:pPr>
    </w:p>
    <w:sectPr w:rsidR="00702D67" w:rsidRPr="00702D67" w:rsidSect="002E784E">
      <w:headerReference w:type="default" r:id="rId8"/>
      <w:footerReference w:type="default" r:id="rId9"/>
      <w:pgSz w:w="11900" w:h="16840"/>
      <w:pgMar w:top="1440" w:right="1440" w:bottom="1440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D6" w:rsidRDefault="00725CD6" w:rsidP="00A70F3D">
      <w:r>
        <w:separator/>
      </w:r>
    </w:p>
  </w:endnote>
  <w:endnote w:type="continuationSeparator" w:id="0">
    <w:p w:rsidR="00725CD6" w:rsidRDefault="00725CD6" w:rsidP="00A7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3D" w:rsidRPr="00A70F3D" w:rsidRDefault="002E784E" w:rsidP="00A70F3D">
    <w:pPr>
      <w:rPr>
        <w:rFonts w:ascii="Avenir Black" w:hAnsi="Avenir Black"/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22C143" wp14:editId="485CFDF5">
          <wp:simplePos x="0" y="0"/>
          <wp:positionH relativeFrom="column">
            <wp:posOffset>5319088</wp:posOffset>
          </wp:positionH>
          <wp:positionV relativeFrom="paragraph">
            <wp:posOffset>-830929</wp:posOffset>
          </wp:positionV>
          <wp:extent cx="880745" cy="1033145"/>
          <wp:effectExtent l="0" t="0" r="8255" b="825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lack" w:hAnsi="Avenir Black"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B0F771" wp14:editId="6611A53B">
              <wp:simplePos x="0" y="0"/>
              <wp:positionH relativeFrom="column">
                <wp:posOffset>-73742</wp:posOffset>
              </wp:positionH>
              <wp:positionV relativeFrom="paragraph">
                <wp:posOffset>-169893</wp:posOffset>
              </wp:positionV>
              <wp:extent cx="5442155" cy="339971"/>
              <wp:effectExtent l="0" t="0" r="6350" b="31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2155" cy="339971"/>
                      </a:xfrm>
                      <a:prstGeom prst="rect">
                        <a:avLst/>
                      </a:prstGeom>
                      <a:solidFill>
                        <a:srgbClr val="396B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F3D" w:rsidRDefault="00A70F3D" w:rsidP="00A70F3D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0F771" id="Rectangle 9" o:spid="_x0000_s1026" style="position:absolute;margin-left:-5.8pt;margin-top:-13.4pt;width:428.5pt;height:2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" fillcolor="#396b00" stroked="f">
              <v:textbox>
                <w:txbxContent>
                  <w:p w:rsidR="00A70F3D" w:rsidRDefault="00A70F3D" w:rsidP="00A70F3D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 w:rsidR="00A70F3D">
      <w:rPr>
        <w:rFonts w:ascii="Avenir Black" w:hAnsi="Avenir Black"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16569F" wp14:editId="1B05E23D">
              <wp:simplePos x="0" y="0"/>
              <wp:positionH relativeFrom="column">
                <wp:posOffset>0</wp:posOffset>
              </wp:positionH>
              <wp:positionV relativeFrom="paragraph">
                <wp:posOffset>-151130</wp:posOffset>
              </wp:positionV>
              <wp:extent cx="3022810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F3D" w:rsidRPr="00A70F3D" w:rsidRDefault="008E1939">
                          <w:pPr>
                            <w:rPr>
                              <w:rFonts w:ascii="Avenir Black" w:hAnsi="Avenir Black"/>
                              <w:color w:val="FFFFFF" w:themeColor="background1"/>
                            </w:rPr>
                          </w:pPr>
                          <w:r>
                            <w:rPr>
                              <w:rFonts w:ascii="Avenir Black" w:hAnsi="Avenir Black"/>
                              <w:color w:val="FFFFFF" w:themeColor="background1"/>
                            </w:rPr>
                            <w:t>FEEDBACK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1656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-11.9pt;width:238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" filled="f" stroked="f">
              <v:textbox>
                <w:txbxContent>
                  <w:p w:rsidR="00A70F3D" w:rsidRPr="00A70F3D" w:rsidRDefault="008E1939">
                    <w:pPr>
                      <w:rPr>
                        <w:rFonts w:ascii="Avenir Black" w:hAnsi="Avenir Black"/>
                        <w:color w:val="FFFFFF" w:themeColor="background1"/>
                      </w:rPr>
                    </w:pPr>
                    <w:r>
                      <w:rPr>
                        <w:rFonts w:ascii="Avenir Black" w:hAnsi="Avenir Black"/>
                        <w:color w:val="FFFFFF" w:themeColor="background1"/>
                      </w:rPr>
                      <w:t>FEEDBACK FORM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D6" w:rsidRDefault="00725CD6" w:rsidP="00A70F3D">
      <w:r>
        <w:separator/>
      </w:r>
    </w:p>
  </w:footnote>
  <w:footnote w:type="continuationSeparator" w:id="0">
    <w:p w:rsidR="00725CD6" w:rsidRDefault="00725CD6" w:rsidP="00A7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3D" w:rsidRPr="00A70F3D" w:rsidRDefault="00C5625F" w:rsidP="00A70F3D">
    <w:pPr>
      <w:pStyle w:val="Header"/>
      <w:tabs>
        <w:tab w:val="left" w:pos="142"/>
      </w:tabs>
      <w:rPr>
        <w:rFonts w:ascii="Avenir Medium" w:hAnsi="Avenir Medium"/>
      </w:rPr>
    </w:pPr>
    <w:r>
      <w:rPr>
        <w:rFonts w:ascii="Avenir Black" w:hAnsi="Avenir Black"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94E28A" wp14:editId="4EC39BC1">
              <wp:simplePos x="0" y="0"/>
              <wp:positionH relativeFrom="column">
                <wp:posOffset>-114300</wp:posOffset>
              </wp:positionH>
              <wp:positionV relativeFrom="paragraph">
                <wp:posOffset>-110912</wp:posOffset>
              </wp:positionV>
              <wp:extent cx="7086600" cy="249978"/>
              <wp:effectExtent l="0" t="0" r="0" b="444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49978"/>
                      </a:xfrm>
                      <a:prstGeom prst="rect">
                        <a:avLst/>
                      </a:prstGeom>
                      <a:solidFill>
                        <a:srgbClr val="B0232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AE400" id="Rectangle 14" o:spid="_x0000_s1026" style="position:absolute;margin-left:-9pt;margin-top:-8.75pt;width:558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" fillcolor="#b0232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305"/>
    <w:multiLevelType w:val="hybridMultilevel"/>
    <w:tmpl w:val="AA5AA8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4D06"/>
    <w:multiLevelType w:val="hybridMultilevel"/>
    <w:tmpl w:val="F5F0BD7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3D"/>
    <w:rsid w:val="002E784E"/>
    <w:rsid w:val="00513749"/>
    <w:rsid w:val="00702D67"/>
    <w:rsid w:val="00725CD6"/>
    <w:rsid w:val="00777A69"/>
    <w:rsid w:val="008E1939"/>
    <w:rsid w:val="00A70F3D"/>
    <w:rsid w:val="00C5625F"/>
    <w:rsid w:val="00CD17E2"/>
    <w:rsid w:val="00CE049A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EB87D8"/>
  <w14:defaultImageDpi w14:val="300"/>
  <w15:docId w15:val="{CFD3840D-3C74-4FD4-8341-A860278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F3D"/>
  </w:style>
  <w:style w:type="paragraph" w:styleId="Footer">
    <w:name w:val="footer"/>
    <w:basedOn w:val="Normal"/>
    <w:link w:val="FooterChar"/>
    <w:uiPriority w:val="99"/>
    <w:unhideWhenUsed/>
    <w:rsid w:val="00A70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3D"/>
  </w:style>
  <w:style w:type="paragraph" w:styleId="BalloonText">
    <w:name w:val="Balloon Text"/>
    <w:basedOn w:val="Normal"/>
    <w:link w:val="BalloonTextChar"/>
    <w:uiPriority w:val="99"/>
    <w:semiHidden/>
    <w:unhideWhenUsed/>
    <w:rsid w:val="00A70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3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0F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13749"/>
    <w:pPr>
      <w:ind w:left="720"/>
      <w:contextualSpacing/>
    </w:pPr>
  </w:style>
  <w:style w:type="table" w:styleId="TableGrid">
    <w:name w:val="Table Grid"/>
    <w:basedOn w:val="TableNormal"/>
    <w:uiPriority w:val="59"/>
    <w:rsid w:val="00CD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5A7A5-7F9F-423F-A386-4C53F7C3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Mackintosh</dc:creator>
  <cp:keywords/>
  <dc:description/>
  <cp:lastModifiedBy>Kate Blaine</cp:lastModifiedBy>
  <cp:revision>5</cp:revision>
  <cp:lastPrinted>2017-12-07T07:33:00Z</cp:lastPrinted>
  <dcterms:created xsi:type="dcterms:W3CDTF">2017-01-27T08:20:00Z</dcterms:created>
  <dcterms:modified xsi:type="dcterms:W3CDTF">2017-12-07T07:34:00Z</dcterms:modified>
</cp:coreProperties>
</file>